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A5BD3" w:rsidRPr="00A612C6" w:rsidRDefault="002A5BD3" w:rsidP="001323A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1323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>нспекции Федеральной налоговой службы № 4</w:t>
            </w:r>
            <w:r w:rsidR="00132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1323A0" w:rsidP="001323A0">
            <w:pPr>
              <w:pStyle w:val="ConsPlusNonformat"/>
              <w:ind w:left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A5BD3" w:rsidRPr="00A612C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Еремкина</w:t>
            </w:r>
            <w:proofErr w:type="spellEnd"/>
          </w:p>
        </w:tc>
      </w:tr>
      <w:tr w:rsidR="00A612C6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8" w:type="dxa"/>
          </w:tcPr>
          <w:p w:rsidR="002A5BD3" w:rsidRPr="00A612C6" w:rsidRDefault="002A5BD3" w:rsidP="005B7817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BD3" w:rsidRPr="00A612C6" w:rsidTr="005B7817">
        <w:trPr>
          <w:jc w:val="right"/>
        </w:trPr>
        <w:tc>
          <w:tcPr>
            <w:tcW w:w="5353" w:type="dxa"/>
          </w:tcPr>
          <w:p w:rsidR="002A5BD3" w:rsidRPr="00A612C6" w:rsidRDefault="002A5BD3" w:rsidP="005B78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A5BD3" w:rsidRPr="00A612C6" w:rsidRDefault="002A5BD3" w:rsidP="001323A0">
            <w:pPr>
              <w:tabs>
                <w:tab w:val="left" w:pos="5103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eastAsia="Times New Roman" w:hAnsi="Times New Roman" w:cs="Times New Roman"/>
                <w:sz w:val="24"/>
                <w:szCs w:val="24"/>
              </w:rPr>
              <w:t>от "</w:t>
            </w:r>
            <w:r w:rsidR="007D0068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A61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="007D006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 20___</w:t>
            </w:r>
            <w:r w:rsidRPr="00A61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645C0" w:rsidRPr="00A612C6" w:rsidRDefault="004645C0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645C0" w:rsidRPr="001323A0" w:rsidRDefault="007D0068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главног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о государственного налогового инспектора </w:t>
      </w:r>
      <w:r w:rsidR="00FD3492" w:rsidRPr="001323A0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</w:p>
    <w:p w:rsidR="004645C0" w:rsidRPr="001323A0" w:rsidRDefault="001323A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И</w:t>
      </w:r>
      <w:r w:rsidR="004645C0" w:rsidRPr="001323A0">
        <w:rPr>
          <w:rFonts w:ascii="Times New Roman" w:hAnsi="Times New Roman" w:cs="Times New Roman"/>
          <w:sz w:val="26"/>
          <w:szCs w:val="26"/>
        </w:rPr>
        <w:t>нспекции Федеральной налоговой службы № 4</w:t>
      </w:r>
      <w:r w:rsidRPr="001323A0">
        <w:rPr>
          <w:rFonts w:ascii="Times New Roman" w:hAnsi="Times New Roman" w:cs="Times New Roman"/>
          <w:sz w:val="26"/>
          <w:szCs w:val="26"/>
        </w:rPr>
        <w:t>3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 по г. Москве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1.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7D0068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FD3492" w:rsidRPr="001323A0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1323A0" w:rsidRPr="001323A0">
        <w:rPr>
          <w:rFonts w:ascii="Times New Roman" w:hAnsi="Times New Roman" w:cs="Times New Roman"/>
          <w:sz w:val="26"/>
          <w:szCs w:val="26"/>
        </w:rPr>
        <w:t>И</w:t>
      </w:r>
      <w:r w:rsidR="004645C0" w:rsidRPr="001323A0">
        <w:rPr>
          <w:rFonts w:ascii="Times New Roman" w:hAnsi="Times New Roman" w:cs="Times New Roman"/>
          <w:sz w:val="26"/>
          <w:szCs w:val="26"/>
        </w:rPr>
        <w:t>нспекции Федеральной налоговой службы № 4</w:t>
      </w:r>
      <w:r w:rsidR="001323A0" w:rsidRPr="001323A0">
        <w:rPr>
          <w:rFonts w:ascii="Times New Roman" w:hAnsi="Times New Roman" w:cs="Times New Roman"/>
          <w:sz w:val="26"/>
          <w:szCs w:val="26"/>
        </w:rPr>
        <w:t>3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 по </w:t>
      </w:r>
      <w:proofErr w:type="gramStart"/>
      <w:r w:rsidR="004645C0" w:rsidRPr="001323A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4645C0" w:rsidRPr="001323A0">
        <w:rPr>
          <w:rFonts w:ascii="Times New Roman" w:hAnsi="Times New Roman" w:cs="Times New Roman"/>
          <w:sz w:val="26"/>
          <w:szCs w:val="26"/>
        </w:rPr>
        <w:t>. Москве</w:t>
      </w:r>
      <w:r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1323A0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7D0068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относится</w:t>
      </w:r>
      <w:r w:rsidRPr="001323A0">
        <w:rPr>
          <w:rFonts w:ascii="Times New Roman" w:hAnsi="Times New Roman" w:cs="Times New Roman"/>
          <w:sz w:val="26"/>
          <w:szCs w:val="26"/>
        </w:rPr>
        <w:t xml:space="preserve"> к </w:t>
      </w:r>
      <w:r w:rsidR="006D1047" w:rsidRPr="001323A0">
        <w:rPr>
          <w:rFonts w:ascii="Times New Roman" w:hAnsi="Times New Roman" w:cs="Times New Roman"/>
          <w:sz w:val="26"/>
          <w:szCs w:val="26"/>
        </w:rPr>
        <w:t>старшей</w:t>
      </w:r>
      <w:r w:rsidRPr="001323A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1323A0">
        <w:rPr>
          <w:rFonts w:ascii="Times New Roman" w:hAnsi="Times New Roman" w:cs="Times New Roman"/>
          <w:sz w:val="26"/>
          <w:szCs w:val="26"/>
        </w:rPr>
        <w:t>"</w:t>
      </w:r>
      <w:r w:rsidR="004645C0" w:rsidRPr="001323A0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1323A0">
        <w:rPr>
          <w:rFonts w:ascii="Times New Roman" w:hAnsi="Times New Roman" w:cs="Times New Roman"/>
          <w:sz w:val="26"/>
          <w:szCs w:val="26"/>
        </w:rPr>
        <w:t>"</w:t>
      </w:r>
      <w:r w:rsidR="004645C0" w:rsidRPr="001323A0">
        <w:rPr>
          <w:rFonts w:ascii="Times New Roman" w:hAnsi="Times New Roman" w:cs="Times New Roman"/>
          <w:sz w:val="26"/>
          <w:szCs w:val="26"/>
        </w:rPr>
        <w:t>.</w:t>
      </w:r>
    </w:p>
    <w:p w:rsidR="004645C0" w:rsidRPr="001323A0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1323A0">
        <w:rPr>
          <w:rFonts w:ascii="Times New Roman" w:hAnsi="Times New Roman" w:cs="Times New Roman"/>
          <w:sz w:val="26"/>
          <w:szCs w:val="26"/>
        </w:rPr>
        <w:t>"</w:t>
      </w:r>
      <w:r w:rsidRPr="001323A0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7D0068">
        <w:rPr>
          <w:rFonts w:ascii="Times New Roman" w:hAnsi="Times New Roman" w:cs="Times New Roman"/>
          <w:sz w:val="26"/>
          <w:szCs w:val="26"/>
        </w:rPr>
        <w:t>11-3-4-094</w:t>
      </w:r>
      <w:r w:rsidRPr="001323A0">
        <w:rPr>
          <w:rFonts w:ascii="Times New Roman" w:hAnsi="Times New Roman" w:cs="Times New Roman"/>
          <w:sz w:val="26"/>
          <w:szCs w:val="26"/>
        </w:rPr>
        <w:t>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2.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D0068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6102C1" w:rsidRPr="001323A0">
        <w:rPr>
          <w:sz w:val="26"/>
          <w:szCs w:val="26"/>
        </w:rPr>
        <w:t xml:space="preserve"> </w:t>
      </w:r>
      <w:r w:rsidR="006102C1" w:rsidRPr="001323A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3</w:t>
      </w:r>
      <w:r w:rsidR="004C2F2E" w:rsidRPr="001323A0">
        <w:rPr>
          <w:rFonts w:ascii="Times New Roman" w:hAnsi="Times New Roman" w:cs="Times New Roman"/>
          <w:sz w:val="26"/>
          <w:szCs w:val="26"/>
        </w:rPr>
        <w:t>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D0068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4C2F2E" w:rsidRPr="001323A0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6A170B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AE7624" w:rsidRPr="001323A0">
        <w:rPr>
          <w:rFonts w:ascii="Times New Roman" w:hAnsi="Times New Roman" w:cs="Times New Roman"/>
          <w:sz w:val="26"/>
          <w:szCs w:val="26"/>
        </w:rPr>
        <w:t>в рамках</w:t>
      </w:r>
      <w:r w:rsidR="006A170B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1323A0">
        <w:rPr>
          <w:rFonts w:ascii="Times New Roman" w:hAnsi="Times New Roman" w:cs="Times New Roman"/>
          <w:sz w:val="26"/>
          <w:szCs w:val="26"/>
        </w:rPr>
        <w:t>выездных налоговых проверок.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4.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D0068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102C1" w:rsidRPr="001323A0">
        <w:rPr>
          <w:rFonts w:ascii="Times New Roman" w:hAnsi="Times New Roman" w:cs="Times New Roman"/>
          <w:sz w:val="26"/>
          <w:szCs w:val="26"/>
        </w:rPr>
        <w:t>о</w:t>
      </w:r>
      <w:r w:rsidRPr="001323A0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1323A0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4</w:t>
      </w:r>
      <w:r w:rsidR="001323A0">
        <w:rPr>
          <w:rFonts w:ascii="Times New Roman" w:hAnsi="Times New Roman" w:cs="Times New Roman"/>
          <w:sz w:val="26"/>
          <w:szCs w:val="26"/>
        </w:rPr>
        <w:t>3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по </w:t>
      </w:r>
      <w:proofErr w:type="gramStart"/>
      <w:r w:rsidR="006102C1" w:rsidRPr="001323A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6102C1" w:rsidRPr="001323A0">
        <w:rPr>
          <w:rFonts w:ascii="Times New Roman" w:hAnsi="Times New Roman" w:cs="Times New Roman"/>
          <w:sz w:val="26"/>
          <w:szCs w:val="26"/>
        </w:rPr>
        <w:t>. Москве (далее – Инспекция).</w:t>
      </w:r>
    </w:p>
    <w:p w:rsidR="002A5BD3" w:rsidRPr="001323A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5.</w:t>
      </w:r>
      <w:r w:rsidR="004C2F2E" w:rsidRPr="001323A0">
        <w:rPr>
          <w:rFonts w:ascii="Times New Roman" w:hAnsi="Times New Roman" w:cs="Times New Roman"/>
          <w:sz w:val="26"/>
          <w:szCs w:val="26"/>
        </w:rPr>
        <w:tab/>
      </w:r>
      <w:r w:rsidR="007D0068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начальнику отдела, функционально - заместителю начальника отдела по соответствующим направлениям деятельности.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A612C6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1323A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3B1639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323A0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FB14DB" w:rsidRPr="001323A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1323A0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1323A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1323A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323A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lastRenderedPageBreak/>
        <w:t xml:space="preserve">6.4.1. </w:t>
      </w:r>
      <w:r w:rsidR="001323A0" w:rsidRPr="001323A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N 131-ФЗ "Об общих принципах организации местного самоуправления в Российской Федерации"; Федеральный закон от 29 ноября 2007 N 282-ФЗ "Об официальном статистическом учете и системе государственной статистики в Российской Федерации"; Федеральный закон от 09 февраля 2009 N 8-ФЗ "Об обеспечении доступа к информации о деятельности государственных органов и органов местного самоуправления"; Федеральный закон от 27 июля 2010 N 210-ФЗ "Об организации предоставления государственных и муниципальных услуг"; Федеральный закон от 28 декабря 2013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N 943-1 "О налоговых органах Российской Федерации"; Федеральный закон Российской Федерации от 27 июля 2006 N 152-ФЗ "О персональных данных"; Федеральный закон Российской Федерации от 6 апреля 2011 N 63-ФЗ "Об электронной подписи"; Указ Президента Российской Федерации от 7 мая 2012 N 601 "Об основных направлениях совершенствования системы государственного управления"; Указ Президента Российской Федерации от 24 июня 2019 N 228 "Об Основных направлениях развития государственной гражданской службы Российской Федерации на 2019 - 2021 годы"; постановление Правительства Российской Федерации от 30 сентября 2004 N 506 "Об утверждении Положения о Федеральной налоговой службе"; приказ Минфина России от 2 июля 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от 30 июня 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 июля 2018 N ММВ-7-2/460@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</w:t>
      </w:r>
      <w:r w:rsidR="001323A0" w:rsidRPr="001323A0">
        <w:rPr>
          <w:rFonts w:ascii="Times New Roman" w:hAnsi="Times New Roman" w:cs="Times New Roman"/>
          <w:sz w:val="26"/>
          <w:szCs w:val="26"/>
        </w:rPr>
        <w:lastRenderedPageBreak/>
        <w:t>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"Об утверждении Положения о порядке проведения инвентаризации имущества налогоплательщиков при налоговой проверке"; приказ ФНС России от 2 августа 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30 мая 2007 N ММ-3-06/333@ "Об утверждении Концепции системы планирования выездных налоговых проверок, в действующей редакции"; приказ ФНС России от 07 ноября 2018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2A5BD3" w:rsidRPr="001323A0" w:rsidRDefault="00B16D4B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2A5BD3" w:rsidRPr="001323A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1323A0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1323A0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 </w:t>
      </w:r>
      <w:r w:rsidR="00AE7624" w:rsidRPr="001323A0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1323A0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625E65" w:rsidRPr="001323A0">
        <w:rPr>
          <w:rFonts w:ascii="Times New Roman" w:hAnsi="Times New Roman" w:cs="Times New Roman"/>
          <w:sz w:val="26"/>
          <w:szCs w:val="26"/>
        </w:rPr>
        <w:t>порядок и сроки проведения мероприятий налогового контроля, в т.ч.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1323A0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6.6.</w:t>
      </w:r>
      <w:r w:rsidR="006A170B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1323A0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6.7.</w:t>
      </w:r>
      <w:r w:rsidR="006A170B" w:rsidRPr="001323A0">
        <w:rPr>
          <w:rFonts w:ascii="Times New Roman" w:hAnsi="Times New Roman" w:cs="Times New Roman"/>
          <w:sz w:val="26"/>
          <w:szCs w:val="26"/>
        </w:rPr>
        <w:tab/>
      </w:r>
      <w:r w:rsidRPr="001323A0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EE5AC1" w:rsidRPr="001323A0">
        <w:rPr>
          <w:rFonts w:ascii="Times New Roman" w:hAnsi="Times New Roman" w:cs="Times New Roman"/>
          <w:sz w:val="26"/>
          <w:szCs w:val="26"/>
        </w:rPr>
        <w:t xml:space="preserve">организация и проведение выездной налоговой проверки, а также рассмотрение и оформление ее результатов в соответствии с </w:t>
      </w:r>
      <w:r w:rsidR="00EE5AC1" w:rsidRPr="001323A0">
        <w:rPr>
          <w:rFonts w:ascii="Times New Roman" w:hAnsi="Times New Roman" w:cs="Times New Roman"/>
          <w:sz w:val="26"/>
          <w:szCs w:val="26"/>
        </w:rPr>
        <w:lastRenderedPageBreak/>
        <w:t>порядком и соблюдением сроков; подготовка решения о проведении выездной налоговой проверки.</w:t>
      </w:r>
    </w:p>
    <w:p w:rsidR="004777C2" w:rsidRPr="001323A0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1323A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43033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proofErr w:type="gramStart"/>
      <w:r w:rsidR="006D1047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1323A0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323A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323A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323A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323A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1323A0">
        <w:rPr>
          <w:rFonts w:ascii="Times New Roman" w:hAnsi="Times New Roman" w:cs="Times New Roman"/>
          <w:sz w:val="26"/>
          <w:szCs w:val="26"/>
        </w:rPr>
        <w:t xml:space="preserve">   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  <w:r w:rsidR="00625E65" w:rsidRPr="001323A0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1323A0">
        <w:rPr>
          <w:rFonts w:ascii="Times New Roman" w:hAnsi="Times New Roman" w:cs="Times New Roman"/>
          <w:sz w:val="26"/>
          <w:szCs w:val="26"/>
        </w:rPr>
        <w:t>далее – Отдел)</w:t>
      </w:r>
      <w:r w:rsidRPr="001323A0">
        <w:rPr>
          <w:rFonts w:ascii="Times New Roman" w:hAnsi="Times New Roman" w:cs="Times New Roman"/>
          <w:sz w:val="26"/>
          <w:szCs w:val="26"/>
        </w:rPr>
        <w:t xml:space="preserve">, </w:t>
      </w:r>
      <w:r w:rsidR="00743033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1323A0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Соблюдать правила ведения делопроизводства, сохранности документов в отделе.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обязанности.</w:t>
      </w:r>
    </w:p>
    <w:p w:rsidR="00625E65" w:rsidRPr="001323A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578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1323A0">
        <w:rPr>
          <w:rFonts w:eastAsiaTheme="minorHAnsi"/>
          <w:sz w:val="26"/>
          <w:szCs w:val="26"/>
          <w:lang w:eastAsia="en-US"/>
        </w:rPr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Поддерживать уровень квалификации, достаточный для исполнения своих должностных обязанностей.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и целевое использование государственного имущества, закрепленного за отделом.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 разглашать и сохранять сведения ограниченного распространения. 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иные функции, предусмотренные иными нормативными правовыми актами Российской Федерации, ФНС России, Управлением, Инспекцией.</w:t>
      </w:r>
    </w:p>
    <w:p w:rsidR="00625E65" w:rsidRPr="001323A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служебного удостоверения.</w:t>
      </w:r>
    </w:p>
    <w:p w:rsidR="00625E65" w:rsidRPr="001323A0" w:rsidRDefault="00625E65" w:rsidP="00625E65">
      <w:pPr>
        <w:pStyle w:val="a4"/>
        <w:numPr>
          <w:ilvl w:val="1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По поручению начальника отдела проводить учебные занятия с сотрудниками отдела по вопросам, отнесенным к компетенции Отдела.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8A5C5B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7579C" w:rsidRPr="001323A0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77579C" w:rsidRPr="001323A0">
        <w:rPr>
          <w:rFonts w:ascii="Times New Roman" w:hAnsi="Times New Roman" w:cs="Times New Roman"/>
          <w:sz w:val="26"/>
          <w:szCs w:val="26"/>
        </w:rPr>
        <w:t>:</w:t>
      </w: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1323A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23A0">
        <w:rPr>
          <w:rFonts w:ascii="Times New Roman" w:hAnsi="Times New Roman" w:cs="Times New Roman"/>
          <w:sz w:val="26"/>
          <w:szCs w:val="26"/>
        </w:rPr>
        <w:t xml:space="preserve">10. </w:t>
      </w:r>
      <w:r w:rsidR="008A5C5B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77579C" w:rsidRPr="001323A0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Федерации, </w:t>
      </w:r>
      <w:hyperlink r:id="rId11" w:history="1">
        <w:r w:rsidR="0077579C" w:rsidRPr="001323A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77579C" w:rsidRPr="001323A0">
        <w:rPr>
          <w:rFonts w:ascii="Times New Roman" w:hAnsi="Times New Roman" w:cs="Times New Roman"/>
          <w:sz w:val="26"/>
          <w:szCs w:val="26"/>
        </w:rPr>
        <w:t xml:space="preserve"> 2017, N 15 (ч. 1), ст. 2194), положением о</w:t>
      </w:r>
      <w:r w:rsidR="001323A0">
        <w:rPr>
          <w:rFonts w:ascii="Times New Roman" w:hAnsi="Times New Roman" w:cs="Times New Roman"/>
          <w:sz w:val="26"/>
          <w:szCs w:val="26"/>
        </w:rPr>
        <w:t>б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1323A0">
        <w:rPr>
          <w:rFonts w:ascii="Times New Roman" w:hAnsi="Times New Roman" w:cs="Times New Roman"/>
          <w:sz w:val="26"/>
          <w:szCs w:val="26"/>
        </w:rPr>
        <w:t>И</w:t>
      </w:r>
      <w:r w:rsidR="0077579C" w:rsidRPr="001323A0">
        <w:rPr>
          <w:rFonts w:ascii="Times New Roman" w:hAnsi="Times New Roman" w:cs="Times New Roman"/>
          <w:sz w:val="26"/>
          <w:szCs w:val="26"/>
        </w:rPr>
        <w:t>нспекции Федеральной налоговой службы № 4</w:t>
      </w:r>
      <w:r w:rsidR="001323A0">
        <w:rPr>
          <w:rFonts w:ascii="Times New Roman" w:hAnsi="Times New Roman" w:cs="Times New Roman"/>
          <w:sz w:val="26"/>
          <w:szCs w:val="26"/>
        </w:rPr>
        <w:t>3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по г. Москве, утвержденным руководителем УФНС России по г. Москве </w:t>
      </w:r>
      <w:r w:rsidR="001323A0">
        <w:rPr>
          <w:rFonts w:ascii="Times New Roman" w:hAnsi="Times New Roman" w:cs="Times New Roman"/>
          <w:sz w:val="26"/>
          <w:szCs w:val="26"/>
        </w:rPr>
        <w:t>15.02.2019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, положением об отделе </w:t>
      </w:r>
      <w:r w:rsidR="0053330D" w:rsidRPr="001323A0">
        <w:rPr>
          <w:rFonts w:ascii="Times New Roman" w:hAnsi="Times New Roman" w:cs="Times New Roman"/>
          <w:sz w:val="26"/>
          <w:szCs w:val="26"/>
        </w:rPr>
        <w:t xml:space="preserve">выездных проверок № </w:t>
      </w:r>
      <w:r w:rsidR="002D1E32" w:rsidRPr="001323A0">
        <w:rPr>
          <w:rFonts w:ascii="Times New Roman" w:hAnsi="Times New Roman" w:cs="Times New Roman"/>
          <w:sz w:val="26"/>
          <w:szCs w:val="26"/>
        </w:rPr>
        <w:t>3</w:t>
      </w:r>
      <w:r w:rsidR="0077579C" w:rsidRPr="001323A0">
        <w:rPr>
          <w:rFonts w:ascii="Times New Roman" w:hAnsi="Times New Roman" w:cs="Times New Roman"/>
          <w:sz w:val="26"/>
          <w:szCs w:val="26"/>
        </w:rPr>
        <w:t>, приказами (распоряжениями) ФН</w:t>
      </w:r>
      <w:r w:rsidR="001323A0">
        <w:rPr>
          <w:rFonts w:ascii="Times New Roman" w:hAnsi="Times New Roman" w:cs="Times New Roman"/>
          <w:sz w:val="26"/>
          <w:szCs w:val="26"/>
        </w:rPr>
        <w:t xml:space="preserve">С России, приказами УФНС России </w:t>
      </w:r>
      <w:r w:rsidR="0077579C" w:rsidRPr="001323A0">
        <w:rPr>
          <w:rFonts w:ascii="Times New Roman" w:hAnsi="Times New Roman" w:cs="Times New Roman"/>
          <w:sz w:val="26"/>
          <w:szCs w:val="26"/>
        </w:rPr>
        <w:t>по г. Москве (далее - Управление), приказами Инспекции, поручениями руководства Инспекции.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11. </w:t>
      </w:r>
      <w:r w:rsidR="00BF6BF8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1323A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F6BF8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1323A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F6BF8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581146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1323A0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1323A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581146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0969" w:rsidRPr="001323A0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 xml:space="preserve">нормативных </w:t>
      </w:r>
    </w:p>
    <w:p w:rsidR="002A5BD3" w:rsidRPr="001323A0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правовых актов и (или) проектов</w:t>
      </w:r>
      <w:r w:rsidR="00F40969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23A0">
        <w:rPr>
          <w:rFonts w:ascii="Times New Roman" w:hAnsi="Times New Roman" w:cs="Times New Roman"/>
          <w:sz w:val="26"/>
          <w:szCs w:val="26"/>
        </w:rPr>
        <w:t xml:space="preserve">14. </w:t>
      </w:r>
      <w:r w:rsidR="00581146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1323A0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</w:t>
      </w:r>
      <w:proofErr w:type="gramEnd"/>
      <w:r w:rsidR="0077579C" w:rsidRPr="001323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7579C" w:rsidRPr="001323A0">
        <w:rPr>
          <w:rFonts w:ascii="Times New Roman" w:hAnsi="Times New Roman" w:cs="Times New Roman"/>
          <w:sz w:val="26"/>
          <w:szCs w:val="26"/>
        </w:rPr>
        <w:t>пределах</w:t>
      </w:r>
      <w:proofErr w:type="gramEnd"/>
      <w:r w:rsidR="0077579C" w:rsidRPr="001323A0">
        <w:rPr>
          <w:rFonts w:ascii="Times New Roman" w:hAnsi="Times New Roman" w:cs="Times New Roman"/>
          <w:sz w:val="26"/>
          <w:szCs w:val="26"/>
        </w:rPr>
        <w:t xml:space="preserve"> их компетенции.</w:t>
      </w:r>
    </w:p>
    <w:p w:rsidR="0077579C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15. </w:t>
      </w:r>
      <w:r w:rsidR="00172C47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323A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1323A0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80F01" w:rsidRDefault="00A80F0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23A0" w:rsidRPr="001323A0" w:rsidRDefault="001323A0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lastRenderedPageBreak/>
        <w:t xml:space="preserve">16. В соответствии со своими должностными обязанностями </w:t>
      </w:r>
      <w:r w:rsidR="004032B9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Pr="001323A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23A0" w:rsidRDefault="001323A0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23A0" w:rsidRPr="001323A0" w:rsidRDefault="001323A0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323A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032B9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323A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1323A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323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323A0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3" w:history="1">
        <w:r w:rsidRPr="001323A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323A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18. </w:t>
      </w:r>
      <w:r w:rsidR="00F979F3">
        <w:rPr>
          <w:rFonts w:ascii="Times New Roman" w:hAnsi="Times New Roman" w:cs="Times New Roman"/>
          <w:sz w:val="26"/>
          <w:szCs w:val="26"/>
        </w:rPr>
        <w:t>Главный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2C1" w:rsidRPr="001323A0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1323A0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1323A0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26275D">
        <w:rPr>
          <w:rFonts w:ascii="Times New Roman" w:hAnsi="Times New Roman" w:cs="Times New Roman"/>
          <w:sz w:val="26"/>
          <w:szCs w:val="26"/>
        </w:rPr>
        <w:t>Главного</w:t>
      </w:r>
      <w:r w:rsidR="006D1047" w:rsidRPr="001323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323A0">
        <w:rPr>
          <w:rFonts w:ascii="Times New Roman" w:hAnsi="Times New Roman" w:cs="Times New Roman"/>
          <w:sz w:val="26"/>
          <w:szCs w:val="26"/>
        </w:rPr>
        <w:t>оцени</w:t>
      </w:r>
      <w:r w:rsidR="0077579C" w:rsidRPr="001323A0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1323A0">
        <w:rPr>
          <w:rFonts w:ascii="Times New Roman" w:hAnsi="Times New Roman" w:cs="Times New Roman"/>
          <w:sz w:val="26"/>
          <w:szCs w:val="26"/>
        </w:rPr>
        <w:t>:</w:t>
      </w:r>
    </w:p>
    <w:p w:rsidR="002A5BD3" w:rsidRPr="001323A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1323A0">
        <w:rPr>
          <w:rFonts w:ascii="Times New Roman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1323A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1323A0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3A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7579C" w:rsidRPr="001323A0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A80F01" w:rsidRPr="001323A0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A80F01" w:rsidRPr="001323A0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625E65" w:rsidRPr="001323A0" w:rsidRDefault="00625E65" w:rsidP="00625E6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рост </w:t>
      </w:r>
      <w:proofErr w:type="spellStart"/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1323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доходов, по результатам проведения контрольных мероприятий.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1701"/>
        <w:gridCol w:w="2375"/>
      </w:tblGrid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1323A0" w:rsidRDefault="005A1BA0" w:rsidP="001323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12ADB" w:rsidRPr="001323A0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</w:t>
            </w:r>
            <w:r w:rsidR="00FD3492" w:rsidRPr="001323A0">
              <w:rPr>
                <w:rFonts w:ascii="Times New Roman" w:hAnsi="Times New Roman" w:cs="Times New Roman"/>
                <w:sz w:val="26"/>
                <w:szCs w:val="26"/>
              </w:rPr>
              <w:t xml:space="preserve">отдела выездных проверок № </w:t>
            </w:r>
            <w:r w:rsidR="002D1E32" w:rsidRPr="001323A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12ADB" w:rsidRPr="001323A0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5" w:type="dxa"/>
            <w:vAlign w:val="bottom"/>
          </w:tcPr>
          <w:p w:rsidR="00512ADB" w:rsidRPr="001323A0" w:rsidRDefault="00512ADB" w:rsidP="002D1E32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2C6">
              <w:rPr>
                <w:rFonts w:ascii="Times New Roman" w:hAnsi="Times New Roman" w:cs="Times New Roman"/>
                <w:sz w:val="16"/>
                <w:szCs w:val="24"/>
              </w:rPr>
              <w:t>подпись</w:t>
            </w: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F40969" w:rsidRPr="00A612C6" w:rsidRDefault="00F40969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F40969" w:rsidRPr="00A612C6" w:rsidRDefault="00F40969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969" w:rsidRPr="00A612C6" w:rsidRDefault="00F40969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F40969" w:rsidRPr="00A612C6" w:rsidRDefault="00F40969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2C6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701" w:type="dxa"/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C6" w:rsidRPr="00A612C6" w:rsidTr="00FD0E01">
        <w:tc>
          <w:tcPr>
            <w:tcW w:w="5494" w:type="dxa"/>
          </w:tcPr>
          <w:p w:rsidR="00512ADB" w:rsidRPr="001323A0" w:rsidRDefault="001323A0" w:rsidP="001323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23A0">
              <w:rPr>
                <w:rFonts w:ascii="Times New Roman" w:hAnsi="Times New Roman" w:cs="Times New Roman"/>
                <w:sz w:val="26"/>
                <w:szCs w:val="26"/>
              </w:rPr>
              <w:t>И.о. з</w:t>
            </w:r>
            <w:r w:rsidR="00512ADB" w:rsidRPr="001323A0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 w:rsidRPr="001323A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512ADB" w:rsidRPr="001323A0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инспекции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12ADB" w:rsidRPr="001323A0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5" w:type="dxa"/>
          </w:tcPr>
          <w:p w:rsidR="00512ADB" w:rsidRPr="001323A0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2ADB" w:rsidRPr="00A612C6" w:rsidTr="00FD0E01">
        <w:tc>
          <w:tcPr>
            <w:tcW w:w="5494" w:type="dxa"/>
          </w:tcPr>
          <w:p w:rsidR="00512ADB" w:rsidRPr="00A612C6" w:rsidRDefault="00512ADB" w:rsidP="00FD0E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12ADB" w:rsidRPr="00A612C6" w:rsidRDefault="00512ADB" w:rsidP="00FD0E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2C6">
              <w:rPr>
                <w:rFonts w:ascii="Times New Roman" w:hAnsi="Times New Roman" w:cs="Times New Roman"/>
                <w:sz w:val="16"/>
                <w:szCs w:val="24"/>
              </w:rPr>
              <w:t>подпись</w:t>
            </w:r>
          </w:p>
        </w:tc>
        <w:tc>
          <w:tcPr>
            <w:tcW w:w="2375" w:type="dxa"/>
          </w:tcPr>
          <w:p w:rsidR="00512ADB" w:rsidRPr="00A612C6" w:rsidRDefault="00512ADB" w:rsidP="00FD0E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r w:rsidRPr="00A612C6">
        <w:rPr>
          <w:rFonts w:ascii="Times New Roman" w:hAnsi="Times New Roman" w:cs="Times New Roman"/>
          <w:szCs w:val="24"/>
        </w:rPr>
        <w:t>Лист ознакомления</w:t>
      </w:r>
    </w:p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tbl>
      <w:tblPr>
        <w:tblW w:w="94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580"/>
        <w:gridCol w:w="2268"/>
        <w:gridCol w:w="1984"/>
      </w:tblGrid>
      <w:tr w:rsidR="00A612C6" w:rsidRPr="00A612C6" w:rsidTr="00FD0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Фамилия, имя, отчество (при наличии)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Дата и номер приказа об освобождении от должности</w:t>
            </w:r>
          </w:p>
        </w:tc>
      </w:tr>
      <w:tr w:rsidR="00A612C6" w:rsidRPr="00A612C6" w:rsidTr="00FD0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612C6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DB" w:rsidRPr="00A612C6" w:rsidRDefault="00512ADB" w:rsidP="00FD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12ADB" w:rsidRPr="00A612C6" w:rsidRDefault="00512ADB" w:rsidP="00512ADB">
      <w:pPr>
        <w:rPr>
          <w:rFonts w:ascii="Times New Roman" w:hAnsi="Times New Roman" w:cs="Times New Roman"/>
          <w:szCs w:val="24"/>
        </w:rPr>
      </w:pPr>
    </w:p>
    <w:p w:rsidR="00512ADB" w:rsidRPr="00A612C6" w:rsidRDefault="00512ADB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12ADB" w:rsidRPr="00A612C6" w:rsidSect="00512ADB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54F" w:rsidRDefault="005B454F" w:rsidP="00512ADB">
      <w:pPr>
        <w:spacing w:after="0" w:line="240" w:lineRule="auto"/>
      </w:pPr>
      <w:r>
        <w:separator/>
      </w:r>
    </w:p>
  </w:endnote>
  <w:endnote w:type="continuationSeparator" w:id="0">
    <w:p w:rsidR="005B454F" w:rsidRDefault="005B454F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54F" w:rsidRDefault="005B454F" w:rsidP="00512ADB">
      <w:pPr>
        <w:spacing w:after="0" w:line="240" w:lineRule="auto"/>
      </w:pPr>
      <w:r>
        <w:separator/>
      </w:r>
    </w:p>
  </w:footnote>
  <w:footnote w:type="continuationSeparator" w:id="0">
    <w:p w:rsidR="005B454F" w:rsidRDefault="005B454F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A20E69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12ADB"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275D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BD3"/>
    <w:rsid w:val="00084855"/>
    <w:rsid w:val="000E4B78"/>
    <w:rsid w:val="001323A0"/>
    <w:rsid w:val="00172C47"/>
    <w:rsid w:val="001D3EA9"/>
    <w:rsid w:val="001D752C"/>
    <w:rsid w:val="002179CF"/>
    <w:rsid w:val="0026275D"/>
    <w:rsid w:val="002A5BD3"/>
    <w:rsid w:val="002B0F05"/>
    <w:rsid w:val="002D1E32"/>
    <w:rsid w:val="003040BF"/>
    <w:rsid w:val="003B1639"/>
    <w:rsid w:val="003E295B"/>
    <w:rsid w:val="004032B9"/>
    <w:rsid w:val="004645C0"/>
    <w:rsid w:val="004777C2"/>
    <w:rsid w:val="004C2F2E"/>
    <w:rsid w:val="004D028C"/>
    <w:rsid w:val="00512ADB"/>
    <w:rsid w:val="0053330D"/>
    <w:rsid w:val="00556AC6"/>
    <w:rsid w:val="00581146"/>
    <w:rsid w:val="005A1BA0"/>
    <w:rsid w:val="005B454F"/>
    <w:rsid w:val="005F7C4A"/>
    <w:rsid w:val="006102C1"/>
    <w:rsid w:val="00613026"/>
    <w:rsid w:val="00625E65"/>
    <w:rsid w:val="006A170B"/>
    <w:rsid w:val="006D1047"/>
    <w:rsid w:val="00743033"/>
    <w:rsid w:val="0075781B"/>
    <w:rsid w:val="0077579C"/>
    <w:rsid w:val="007D0068"/>
    <w:rsid w:val="007E2C9E"/>
    <w:rsid w:val="00822C55"/>
    <w:rsid w:val="0084234A"/>
    <w:rsid w:val="008A5C5B"/>
    <w:rsid w:val="009325CF"/>
    <w:rsid w:val="00970D9E"/>
    <w:rsid w:val="00A20E69"/>
    <w:rsid w:val="00A273EC"/>
    <w:rsid w:val="00A612C6"/>
    <w:rsid w:val="00A80F01"/>
    <w:rsid w:val="00AE5FF2"/>
    <w:rsid w:val="00AE7624"/>
    <w:rsid w:val="00B16D4B"/>
    <w:rsid w:val="00B577A9"/>
    <w:rsid w:val="00B92284"/>
    <w:rsid w:val="00BA0556"/>
    <w:rsid w:val="00BF3CDF"/>
    <w:rsid w:val="00BF6BF8"/>
    <w:rsid w:val="00C12734"/>
    <w:rsid w:val="00C91CCC"/>
    <w:rsid w:val="00C91F45"/>
    <w:rsid w:val="00DA17BF"/>
    <w:rsid w:val="00E23C6E"/>
    <w:rsid w:val="00E446A8"/>
    <w:rsid w:val="00E7545B"/>
    <w:rsid w:val="00E7617C"/>
    <w:rsid w:val="00EE5AC1"/>
    <w:rsid w:val="00F0344A"/>
    <w:rsid w:val="00F40969"/>
    <w:rsid w:val="00F979F3"/>
    <w:rsid w:val="00FB14DB"/>
    <w:rsid w:val="00FD3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3442</Words>
  <Characters>19622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7743-01-225</cp:lastModifiedBy>
  <cp:revision>15</cp:revision>
  <dcterms:created xsi:type="dcterms:W3CDTF">2019-10-24T07:18:00Z</dcterms:created>
  <dcterms:modified xsi:type="dcterms:W3CDTF">2020-08-06T09:23:00Z</dcterms:modified>
</cp:coreProperties>
</file>